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56" w:rsidRDefault="00700656" w:rsidP="00700656">
      <w:pPr>
        <w:pStyle w:val="Default"/>
        <w:jc w:val="right"/>
        <w:rPr>
          <w:b/>
          <w:i/>
        </w:rPr>
      </w:pPr>
      <w:r>
        <w:rPr>
          <w:b/>
          <w:i/>
        </w:rPr>
        <w:t xml:space="preserve">Приложение к приказу </w:t>
      </w:r>
      <w:proofErr w:type="gramStart"/>
      <w:r>
        <w:rPr>
          <w:b/>
          <w:i/>
        </w:rPr>
        <w:t>КО</w:t>
      </w:r>
      <w:proofErr w:type="gramEnd"/>
    </w:p>
    <w:p w:rsidR="00700656" w:rsidRDefault="00700656" w:rsidP="00700656">
      <w:pPr>
        <w:pStyle w:val="Default"/>
        <w:jc w:val="right"/>
        <w:rPr>
          <w:b/>
          <w:i/>
        </w:rPr>
      </w:pPr>
      <w:r>
        <w:rPr>
          <w:b/>
          <w:i/>
        </w:rPr>
        <w:t>№97А от 18.12.2020г.</w:t>
      </w:r>
    </w:p>
    <w:p w:rsidR="00700656" w:rsidRPr="00700656" w:rsidRDefault="00700656" w:rsidP="00700656">
      <w:pPr>
        <w:pStyle w:val="Default"/>
        <w:jc w:val="both"/>
        <w:rPr>
          <w:b/>
          <w:i/>
        </w:rPr>
      </w:pPr>
      <w:r w:rsidRPr="00700656">
        <w:rPr>
          <w:b/>
          <w:i/>
        </w:rPr>
        <w:t xml:space="preserve">Система объективности процедур оценки качества и олимпиад школьников </w:t>
      </w:r>
      <w:r w:rsidRPr="00700656">
        <w:rPr>
          <w:b/>
        </w:rPr>
        <w:t>муниципального района «Акшинский район»</w:t>
      </w:r>
    </w:p>
    <w:p w:rsidR="00700656" w:rsidRPr="00700656" w:rsidRDefault="00700656" w:rsidP="00700656">
      <w:pPr>
        <w:pStyle w:val="Default"/>
        <w:jc w:val="both"/>
        <w:rPr>
          <w:i/>
        </w:rPr>
      </w:pPr>
      <w:r w:rsidRPr="00700656">
        <w:rPr>
          <w:i/>
        </w:rPr>
        <w:t xml:space="preserve">Система объективности процедур оценки качества и олимпиад школьников </w:t>
      </w:r>
      <w:r w:rsidRPr="00700656">
        <w:t xml:space="preserve">муниципального района «Акшинский район» </w:t>
      </w:r>
      <w:r w:rsidRPr="00700656">
        <w:rPr>
          <w:i/>
        </w:rPr>
        <w:t xml:space="preserve">включает следующие процедуры: </w:t>
      </w:r>
    </w:p>
    <w:p w:rsidR="00700656" w:rsidRPr="00700656" w:rsidRDefault="00700656" w:rsidP="00700656">
      <w:pPr>
        <w:pStyle w:val="Default"/>
        <w:spacing w:after="33"/>
        <w:jc w:val="both"/>
      </w:pPr>
      <w:r w:rsidRPr="00700656">
        <w:t xml:space="preserve">-Государственная итоговая аттестация выпускников 11 классов (Единый государственный экзамен и Государственный выпускной экзамен); </w:t>
      </w:r>
    </w:p>
    <w:p w:rsidR="00700656" w:rsidRPr="00700656" w:rsidRDefault="00700656" w:rsidP="00700656">
      <w:pPr>
        <w:pStyle w:val="Default"/>
        <w:spacing w:after="33"/>
        <w:jc w:val="both"/>
      </w:pPr>
      <w:r w:rsidRPr="00700656">
        <w:t xml:space="preserve">-Государственная итоговая аттестация выпускников 9 классов (Основной государственный экзамен и Государственный выпускной экзамен); </w:t>
      </w:r>
    </w:p>
    <w:p w:rsidR="00700656" w:rsidRPr="00700656" w:rsidRDefault="00700656" w:rsidP="00700656">
      <w:pPr>
        <w:pStyle w:val="Default"/>
        <w:spacing w:after="33"/>
        <w:jc w:val="both"/>
      </w:pPr>
      <w:r w:rsidRPr="00700656">
        <w:t xml:space="preserve">-Всероссийские проверочные работы; </w:t>
      </w:r>
    </w:p>
    <w:p w:rsidR="00700656" w:rsidRPr="00700656" w:rsidRDefault="00700656" w:rsidP="00700656">
      <w:pPr>
        <w:pStyle w:val="Default"/>
        <w:spacing w:after="33"/>
        <w:jc w:val="both"/>
      </w:pPr>
      <w:r w:rsidRPr="00700656">
        <w:t xml:space="preserve">-Национальные исследования качества образования; </w:t>
      </w:r>
    </w:p>
    <w:p w:rsidR="00700656" w:rsidRPr="00700656" w:rsidRDefault="00700656" w:rsidP="00700656">
      <w:pPr>
        <w:pStyle w:val="Default"/>
        <w:spacing w:after="33"/>
        <w:jc w:val="both"/>
      </w:pPr>
      <w:r w:rsidRPr="00700656">
        <w:t xml:space="preserve">-Общероссийская и региональная оценка по модели PISA; </w:t>
      </w:r>
    </w:p>
    <w:p w:rsidR="00700656" w:rsidRPr="00700656" w:rsidRDefault="00700656" w:rsidP="00700656">
      <w:pPr>
        <w:pStyle w:val="Default"/>
        <w:spacing w:after="33"/>
        <w:jc w:val="both"/>
      </w:pPr>
      <w:r w:rsidRPr="00700656">
        <w:t xml:space="preserve">-Международные сопоставительные исследования в сфере образования (PIRLS, TIMMS, PISA и др.); </w:t>
      </w:r>
    </w:p>
    <w:p w:rsidR="00700656" w:rsidRPr="00700656" w:rsidRDefault="00700656" w:rsidP="00700656">
      <w:pPr>
        <w:pStyle w:val="Default"/>
        <w:spacing w:after="33"/>
        <w:jc w:val="both"/>
      </w:pPr>
      <w:r w:rsidRPr="00700656">
        <w:t xml:space="preserve">-Региональный мониторинг индивидуальных учебных достижений; </w:t>
      </w:r>
    </w:p>
    <w:p w:rsidR="00700656" w:rsidRPr="00700656" w:rsidRDefault="00700656" w:rsidP="00700656">
      <w:pPr>
        <w:pStyle w:val="Default"/>
        <w:jc w:val="both"/>
      </w:pPr>
      <w:r w:rsidRPr="00700656">
        <w:t xml:space="preserve">-Олимпиады школьников. </w:t>
      </w:r>
    </w:p>
    <w:p w:rsidR="00700656" w:rsidRPr="00700656" w:rsidRDefault="00700656" w:rsidP="00700656">
      <w:pPr>
        <w:pStyle w:val="Default"/>
        <w:jc w:val="both"/>
      </w:pPr>
      <w:r w:rsidRPr="00700656">
        <w:t xml:space="preserve">Цели </w:t>
      </w:r>
      <w:proofErr w:type="gramStart"/>
      <w:r w:rsidRPr="00700656">
        <w:t>системы объективности процедур оценки качества</w:t>
      </w:r>
      <w:proofErr w:type="gramEnd"/>
      <w:r w:rsidRPr="00700656">
        <w:t xml:space="preserve"> и олимпиад школьников: </w:t>
      </w:r>
    </w:p>
    <w:p w:rsidR="00700656" w:rsidRPr="00700656" w:rsidRDefault="00700656" w:rsidP="00700656">
      <w:pPr>
        <w:pStyle w:val="Default"/>
        <w:spacing w:after="33"/>
        <w:jc w:val="both"/>
      </w:pPr>
      <w:r w:rsidRPr="00700656">
        <w:t xml:space="preserve">-соблюдение мер информационной безопасности при проведении процедур оценки качества образования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 </w:t>
      </w:r>
    </w:p>
    <w:p w:rsidR="00700656" w:rsidRPr="00700656" w:rsidRDefault="00700656" w:rsidP="00700656">
      <w:pPr>
        <w:pStyle w:val="Default"/>
        <w:jc w:val="both"/>
      </w:pPr>
      <w:r w:rsidRPr="00700656">
        <w:t xml:space="preserve">-соблюдение мер информационной безопасности при проведении олимпиад школьников; </w:t>
      </w:r>
    </w:p>
    <w:p w:rsidR="00700656" w:rsidRPr="00700656" w:rsidRDefault="00700656" w:rsidP="00700656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-обеспечение мер по исключению конфликтов интересов в отношении специалистов, привлекаемых к проведению оценочных процедур оценки качества образования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 </w:t>
      </w:r>
    </w:p>
    <w:p w:rsidR="00700656" w:rsidRPr="00700656" w:rsidRDefault="00700656" w:rsidP="00700656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-обеспечение мер по исключению конфликтов интересов в отношении специалистов, привлекаемых к проведению олимпиад школьников; </w:t>
      </w:r>
    </w:p>
    <w:p w:rsidR="00700656" w:rsidRPr="00700656" w:rsidRDefault="00700656" w:rsidP="00700656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-организация на муниципальном уровне </w:t>
      </w:r>
      <w:proofErr w:type="gramStart"/>
      <w:r w:rsidRPr="00700656">
        <w:rPr>
          <w:rFonts w:ascii="Times New Roman" w:hAnsi="Times New Roman" w:cs="Times New Roman"/>
        </w:rPr>
        <w:t>контроля за</w:t>
      </w:r>
      <w:proofErr w:type="gramEnd"/>
      <w:r w:rsidRPr="00700656">
        <w:rPr>
          <w:rFonts w:ascii="Times New Roman" w:hAnsi="Times New Roman" w:cs="Times New Roman"/>
        </w:rPr>
        <w:t xml:space="preserve"> соблюдением процедур оценки качества образования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 </w:t>
      </w:r>
    </w:p>
    <w:p w:rsidR="00700656" w:rsidRPr="00700656" w:rsidRDefault="00700656" w:rsidP="00700656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-организация на муниципальном уровне </w:t>
      </w:r>
      <w:proofErr w:type="gramStart"/>
      <w:r w:rsidRPr="00700656">
        <w:rPr>
          <w:rFonts w:ascii="Times New Roman" w:hAnsi="Times New Roman" w:cs="Times New Roman"/>
        </w:rPr>
        <w:t>контроля за</w:t>
      </w:r>
      <w:proofErr w:type="gramEnd"/>
      <w:r w:rsidRPr="00700656">
        <w:rPr>
          <w:rFonts w:ascii="Times New Roman" w:hAnsi="Times New Roman" w:cs="Times New Roman"/>
        </w:rPr>
        <w:t xml:space="preserve"> соблюдением процедур олимпиад школьников; </w:t>
      </w:r>
    </w:p>
    <w:p w:rsidR="00700656" w:rsidRPr="00700656" w:rsidRDefault="00700656" w:rsidP="00700656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-организация и осуществление общественного/независимого наблюдения при проведении процедур оценки качества образования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 </w:t>
      </w:r>
    </w:p>
    <w:p w:rsidR="00700656" w:rsidRPr="00700656" w:rsidRDefault="00700656" w:rsidP="00700656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-организация и осуществление общественного/независимого наблюдения при проведении олимпиад школьников; </w:t>
      </w:r>
    </w:p>
    <w:p w:rsidR="00700656" w:rsidRPr="00700656" w:rsidRDefault="00700656" w:rsidP="00700656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-разработка и применение муниципального </w:t>
      </w:r>
      <w:proofErr w:type="gramStart"/>
      <w:r w:rsidRPr="00700656">
        <w:rPr>
          <w:rFonts w:ascii="Times New Roman" w:hAnsi="Times New Roman" w:cs="Times New Roman"/>
        </w:rPr>
        <w:t>порядка/регламента проведения процедур оценки качества</w:t>
      </w:r>
      <w:proofErr w:type="gramEnd"/>
      <w:r w:rsidRPr="00700656">
        <w:rPr>
          <w:rFonts w:ascii="Times New Roman" w:hAnsi="Times New Roman" w:cs="Times New Roman"/>
        </w:rPr>
        <w:t xml:space="preserve"> образования (ЕГЭ, ГВЭ-11, ОГЭ, ГВЭ- 9,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 </w:t>
      </w:r>
    </w:p>
    <w:p w:rsidR="00700656" w:rsidRPr="00700656" w:rsidRDefault="00700656" w:rsidP="00700656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-организация работы с образовательными организациями, вошедшими в «зону риска» по результатам процедур оценки качества образования (ВПР,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 и </w:t>
      </w:r>
      <w:r w:rsidRPr="00700656">
        <w:rPr>
          <w:rFonts w:ascii="Times New Roman" w:hAnsi="Times New Roman" w:cs="Times New Roman"/>
        </w:rPr>
        <w:lastRenderedPageBreak/>
        <w:t xml:space="preserve">государственных итоговых аттестаций процедур оценки качества образования (ЕГЭ, ГВЭ-11, ОГЭ, ГВЭ-9); </w:t>
      </w:r>
    </w:p>
    <w:p w:rsidR="00700656" w:rsidRPr="00700656" w:rsidRDefault="00700656" w:rsidP="00700656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-формирование у участников образовательного процесса позитивного отношения к объективной оценке образовательных результатов. </w:t>
      </w:r>
    </w:p>
    <w:p w:rsidR="00700656" w:rsidRPr="00700656" w:rsidRDefault="00700656" w:rsidP="00700656">
      <w:pPr>
        <w:pStyle w:val="Default"/>
        <w:jc w:val="both"/>
      </w:pPr>
      <w:r w:rsidRPr="00700656">
        <w:t xml:space="preserve">Представленные цели позволяют в совокупности обеспечивать объективность образовательных результатов в рамках проводимых оценочных процедур в образовательных организациях муниципального района «Акшинский район» района, выявлять образовательные организации с необъективными результатами и проводить с ними профилактическую работу, формировать  у участников образовательного процесса позитивное отношение к объективной оценке образовательных результатов. </w:t>
      </w:r>
    </w:p>
    <w:p w:rsidR="00700656" w:rsidRPr="00700656" w:rsidRDefault="00700656" w:rsidP="00700656">
      <w:pPr>
        <w:pStyle w:val="Default"/>
        <w:jc w:val="both"/>
      </w:pPr>
      <w:proofErr w:type="gramStart"/>
      <w:r w:rsidRPr="00700656">
        <w:t>Показатели и методы сбора информации, используемые в системе объективности процедур оценки качества и олимпиад школьников муниципального района «Акшинский район», позволяют определить содержание, состав и информационные ресурсы (источники данных) для повышения объективности оценки образовательных результатов обучающихся путем обеспечения объективности образовательных результатов в рамках проводимых оценочных процедур в образовательных организациях, объективности проведения оценочных процедур и олимпиад школьников, выявлению образовательных организаций с необъективными</w:t>
      </w:r>
      <w:proofErr w:type="gramEnd"/>
      <w:r w:rsidRPr="00700656">
        <w:t xml:space="preserve"> результатами. </w:t>
      </w:r>
    </w:p>
    <w:p w:rsidR="00700656" w:rsidRPr="00700656" w:rsidRDefault="00700656" w:rsidP="00700656">
      <w:pPr>
        <w:pStyle w:val="Default"/>
      </w:pPr>
    </w:p>
    <w:p w:rsidR="00700656" w:rsidRPr="00700656" w:rsidRDefault="00700656" w:rsidP="00700656">
      <w:pPr>
        <w:pStyle w:val="Default"/>
        <w:jc w:val="both"/>
        <w:rPr>
          <w:i/>
        </w:rPr>
      </w:pPr>
      <w:r w:rsidRPr="00700656">
        <w:rPr>
          <w:i/>
        </w:rPr>
        <w:t xml:space="preserve">Показатели, используемые в системе объективности процедур оценки качества и олимпиад школьников </w:t>
      </w:r>
      <w:r w:rsidRPr="00700656">
        <w:t>муниципального района «Акшинский район»</w:t>
      </w:r>
      <w:r w:rsidRPr="00700656">
        <w:rPr>
          <w:i/>
        </w:rPr>
        <w:t xml:space="preserve">: </w:t>
      </w:r>
    </w:p>
    <w:p w:rsidR="00700656" w:rsidRPr="00700656" w:rsidRDefault="00700656" w:rsidP="00700656">
      <w:pPr>
        <w:pStyle w:val="Default"/>
        <w:spacing w:after="38"/>
        <w:jc w:val="both"/>
      </w:pPr>
      <w:r w:rsidRPr="00700656">
        <w:t xml:space="preserve">-процентная доля образовательных организаций, вошедших в список с признаками необъективности образовательных результатов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 </w:t>
      </w:r>
    </w:p>
    <w:p w:rsidR="00700656" w:rsidRPr="00700656" w:rsidRDefault="00700656" w:rsidP="00700656">
      <w:pPr>
        <w:pStyle w:val="Default"/>
        <w:spacing w:after="38"/>
        <w:jc w:val="both"/>
      </w:pPr>
      <w:r w:rsidRPr="00700656">
        <w:t xml:space="preserve">-процентная доля образовательных организаций, в которых осуществляется </w:t>
      </w:r>
      <w:proofErr w:type="gramStart"/>
      <w:r w:rsidRPr="00700656">
        <w:t>контроль за</w:t>
      </w:r>
      <w:proofErr w:type="gramEnd"/>
      <w:r w:rsidRPr="00700656">
        <w:t xml:space="preserve"> соблюдением порядка проведения процедур оценки качества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 </w:t>
      </w:r>
    </w:p>
    <w:p w:rsidR="00700656" w:rsidRPr="00700656" w:rsidRDefault="00700656" w:rsidP="00700656">
      <w:pPr>
        <w:pStyle w:val="Default"/>
        <w:spacing w:after="38"/>
        <w:jc w:val="both"/>
      </w:pPr>
      <w:r w:rsidRPr="00700656">
        <w:t xml:space="preserve">-процентная доля учебных предметов, на которых осуществляется </w:t>
      </w:r>
      <w:proofErr w:type="gramStart"/>
      <w:r w:rsidRPr="00700656">
        <w:t>контроль за</w:t>
      </w:r>
      <w:proofErr w:type="gramEnd"/>
      <w:r w:rsidRPr="00700656">
        <w:t xml:space="preserve"> соблюдением порядка проведения олимпиад школьников; </w:t>
      </w:r>
    </w:p>
    <w:p w:rsidR="00700656" w:rsidRPr="00700656" w:rsidRDefault="00700656" w:rsidP="00700656">
      <w:pPr>
        <w:pStyle w:val="Default"/>
        <w:spacing w:after="38"/>
        <w:jc w:val="both"/>
      </w:pPr>
      <w:r w:rsidRPr="00700656">
        <w:t xml:space="preserve">-процентная доля учебных предметов, на которых осуществляется общественное/независимое при проведении процедур оценки качества образования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 </w:t>
      </w:r>
    </w:p>
    <w:p w:rsidR="00700656" w:rsidRPr="00700656" w:rsidRDefault="00700656" w:rsidP="00700656">
      <w:pPr>
        <w:pStyle w:val="Default"/>
        <w:spacing w:after="38"/>
        <w:jc w:val="both"/>
      </w:pPr>
      <w:r w:rsidRPr="00700656">
        <w:t xml:space="preserve">-процентная доля учебных предметов, на которых осуществляется общественное/независимое наблюдение при проведении олимпиад школьников; </w:t>
      </w:r>
    </w:p>
    <w:p w:rsidR="00700656" w:rsidRPr="00700656" w:rsidRDefault="00700656" w:rsidP="00700656">
      <w:pPr>
        <w:pStyle w:val="Default"/>
        <w:spacing w:after="38"/>
        <w:jc w:val="both"/>
      </w:pPr>
      <w:r w:rsidRPr="00700656">
        <w:t xml:space="preserve">-процентная доля педагогических работников, прошедших подготовку по вопросам использования результатов оценочных процедур; </w:t>
      </w:r>
    </w:p>
    <w:p w:rsidR="00700656" w:rsidRPr="00700656" w:rsidRDefault="00700656" w:rsidP="00700656">
      <w:pPr>
        <w:pStyle w:val="Default"/>
        <w:jc w:val="both"/>
      </w:pPr>
      <w:r w:rsidRPr="00700656">
        <w:t xml:space="preserve">-результаты различных оценочных процедур для расчета объективности оценки образовательных результатов в образовательных организациях (внешний индекс необъективности ОО, индекс </w:t>
      </w:r>
      <w:proofErr w:type="spellStart"/>
      <w:r w:rsidRPr="00700656">
        <w:t>неподтверждения</w:t>
      </w:r>
      <w:proofErr w:type="spellEnd"/>
      <w:r w:rsidRPr="00700656">
        <w:t xml:space="preserve"> медалистов) и объективности проведения оценочных процедур и олимпиад школьников (индекс необъективности оценочной процедуры, индекс необъективности олимпиады); </w:t>
      </w:r>
    </w:p>
    <w:p w:rsidR="00700656" w:rsidRPr="00700656" w:rsidRDefault="00700656" w:rsidP="007006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-иные показатели. </w:t>
      </w:r>
    </w:p>
    <w:p w:rsidR="00700656" w:rsidRPr="00700656" w:rsidRDefault="00700656" w:rsidP="007006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  <w:i/>
        </w:rPr>
        <w:t xml:space="preserve">Методы сбора информации, используемые в системе объективности процедур оценки качества и олимпиад школьников </w:t>
      </w:r>
      <w:r w:rsidRPr="00700656">
        <w:rPr>
          <w:rFonts w:ascii="Times New Roman" w:hAnsi="Times New Roman" w:cs="Times New Roman"/>
        </w:rPr>
        <w:t>муниципального района «Акшинский район»</w:t>
      </w:r>
      <w:r w:rsidRPr="00700656">
        <w:rPr>
          <w:rFonts w:ascii="Times New Roman" w:hAnsi="Times New Roman" w:cs="Times New Roman"/>
          <w:i/>
        </w:rPr>
        <w:t>,</w:t>
      </w:r>
      <w:r w:rsidRPr="00700656">
        <w:rPr>
          <w:rFonts w:ascii="Times New Roman" w:hAnsi="Times New Roman" w:cs="Times New Roman"/>
        </w:rPr>
        <w:t xml:space="preserve"> определяют порядок получения показателей системы объективности процедур оценки </w:t>
      </w:r>
      <w:r w:rsidRPr="00700656">
        <w:rPr>
          <w:rFonts w:ascii="Times New Roman" w:hAnsi="Times New Roman" w:cs="Times New Roman"/>
        </w:rPr>
        <w:lastRenderedPageBreak/>
        <w:t>качества и олимпиад школьников</w:t>
      </w:r>
      <w:proofErr w:type="gramStart"/>
      <w:r w:rsidRPr="00700656">
        <w:rPr>
          <w:rFonts w:ascii="Times New Roman" w:hAnsi="Times New Roman" w:cs="Times New Roman"/>
        </w:rPr>
        <w:t xml:space="preserve"> .</w:t>
      </w:r>
      <w:proofErr w:type="gramEnd"/>
      <w:r w:rsidRPr="00700656">
        <w:rPr>
          <w:rFonts w:ascii="Times New Roman" w:hAnsi="Times New Roman" w:cs="Times New Roman"/>
        </w:rPr>
        <w:t xml:space="preserve"> В системе объективности процедур оценки качества и олимпиад школьников  используются выборочный метод и метод измерений. </w:t>
      </w:r>
    </w:p>
    <w:p w:rsidR="00700656" w:rsidRPr="00700656" w:rsidRDefault="00700656" w:rsidP="007006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Источники данных, используемые для сбора информации в системе объективности процедур оценки качества и олимпиад школьников а: </w:t>
      </w:r>
    </w:p>
    <w:p w:rsidR="00700656" w:rsidRPr="00700656" w:rsidRDefault="00700656" w:rsidP="00700656">
      <w:pPr>
        <w:autoSpaceDE w:val="0"/>
        <w:autoSpaceDN w:val="0"/>
        <w:adjustRightInd w:val="0"/>
        <w:spacing w:after="3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 </w:t>
      </w:r>
    </w:p>
    <w:p w:rsidR="00700656" w:rsidRPr="00700656" w:rsidRDefault="00700656" w:rsidP="00700656">
      <w:pPr>
        <w:autoSpaceDE w:val="0"/>
        <w:autoSpaceDN w:val="0"/>
        <w:adjustRightInd w:val="0"/>
        <w:spacing w:after="3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-региональная информационная система обеспечения проведения государственной итоговой аттестации </w:t>
      </w:r>
      <w:proofErr w:type="gramStart"/>
      <w:r w:rsidRPr="00700656">
        <w:rPr>
          <w:rFonts w:ascii="Times New Roman" w:hAnsi="Times New Roman" w:cs="Times New Roman"/>
        </w:rPr>
        <w:t>обучающихся</w:t>
      </w:r>
      <w:proofErr w:type="gramEnd"/>
      <w:r w:rsidRPr="00700656">
        <w:rPr>
          <w:rFonts w:ascii="Times New Roman" w:hAnsi="Times New Roman" w:cs="Times New Roman"/>
        </w:rPr>
        <w:t xml:space="preserve">, освоивших основные образовательные программы основного общего и среднего общего образования; </w:t>
      </w:r>
    </w:p>
    <w:p w:rsidR="00700656" w:rsidRPr="00700656" w:rsidRDefault="00700656" w:rsidP="00700656">
      <w:pPr>
        <w:autoSpaceDE w:val="0"/>
        <w:autoSpaceDN w:val="0"/>
        <w:adjustRightInd w:val="0"/>
        <w:spacing w:after="3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-федеральная информационная система оценки качества образования (база результатов Всероссийских проверочных работ); </w:t>
      </w:r>
    </w:p>
    <w:p w:rsidR="00700656" w:rsidRPr="00700656" w:rsidRDefault="00700656" w:rsidP="00700656">
      <w:pPr>
        <w:autoSpaceDE w:val="0"/>
        <w:autoSpaceDN w:val="0"/>
        <w:adjustRightInd w:val="0"/>
        <w:spacing w:after="3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-федеральная информационная система оценки качества образования (база результатов Национальных исследований качества образования); </w:t>
      </w:r>
    </w:p>
    <w:p w:rsidR="00700656" w:rsidRPr="00700656" w:rsidRDefault="00700656" w:rsidP="00700656">
      <w:pPr>
        <w:autoSpaceDE w:val="0"/>
        <w:autoSpaceDN w:val="0"/>
        <w:adjustRightInd w:val="0"/>
        <w:spacing w:after="3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-федеральная информационная система оценки качества образования (база результатов общероссийской и региональной оценки по модели PISA); </w:t>
      </w:r>
    </w:p>
    <w:p w:rsidR="00700656" w:rsidRPr="00700656" w:rsidRDefault="00700656" w:rsidP="00700656">
      <w:pPr>
        <w:autoSpaceDE w:val="0"/>
        <w:autoSpaceDN w:val="0"/>
        <w:adjustRightInd w:val="0"/>
        <w:spacing w:after="3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-база результатов международных сопоставительных исследований в сфере образования (PIRLS, TIMMS, PISA и др.), полученных от Федерального координатора; </w:t>
      </w:r>
    </w:p>
    <w:p w:rsidR="00700656" w:rsidRPr="00700656" w:rsidRDefault="00700656" w:rsidP="00700656">
      <w:pPr>
        <w:autoSpaceDE w:val="0"/>
        <w:autoSpaceDN w:val="0"/>
        <w:adjustRightInd w:val="0"/>
        <w:spacing w:after="3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-автоматизированная система регионального мониторинга индивидуальных учебных достижений на уровне начального общего, основного общего и среднего общего образования; </w:t>
      </w:r>
    </w:p>
    <w:p w:rsidR="00700656" w:rsidRPr="00700656" w:rsidRDefault="00700656" w:rsidP="00700656">
      <w:pPr>
        <w:autoSpaceDE w:val="0"/>
        <w:autoSpaceDN w:val="0"/>
        <w:adjustRightInd w:val="0"/>
        <w:spacing w:after="3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-автоматизированная система регионального мониторинга индивидуальных учебных достижений обучающихся с ОВЗ по адаптированным основным общеобразовательным программам; </w:t>
      </w:r>
    </w:p>
    <w:p w:rsidR="00700656" w:rsidRPr="00700656" w:rsidRDefault="00700656" w:rsidP="00700656">
      <w:pPr>
        <w:autoSpaceDE w:val="0"/>
        <w:autoSpaceDN w:val="0"/>
        <w:adjustRightInd w:val="0"/>
        <w:spacing w:after="3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-база олимпиад школьников; </w:t>
      </w:r>
    </w:p>
    <w:p w:rsidR="00700656" w:rsidRPr="00700656" w:rsidRDefault="00700656" w:rsidP="007006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-открытые статистические данные, система региональной статистики, опрос ОО (контекстные данные образовательных организаций муниципального района «Акшинский район»). </w:t>
      </w:r>
    </w:p>
    <w:p w:rsidR="00700656" w:rsidRPr="00700656" w:rsidRDefault="00700656" w:rsidP="007006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Мониторинг </w:t>
      </w:r>
      <w:proofErr w:type="gramStart"/>
      <w:r w:rsidRPr="00700656">
        <w:rPr>
          <w:rFonts w:ascii="Times New Roman" w:hAnsi="Times New Roman" w:cs="Times New Roman"/>
        </w:rPr>
        <w:t>состояния системы объективности процедур оценки качества</w:t>
      </w:r>
      <w:proofErr w:type="gramEnd"/>
      <w:r w:rsidRPr="00700656">
        <w:rPr>
          <w:rFonts w:ascii="Times New Roman" w:hAnsi="Times New Roman" w:cs="Times New Roman"/>
        </w:rPr>
        <w:t xml:space="preserve"> и олимпиад направлен на получение информации об уровне объективности процедур оценки качества и олимпиад школьников муниципального района «Акшинский район» по показателям: </w:t>
      </w:r>
    </w:p>
    <w:p w:rsidR="00700656" w:rsidRPr="00700656" w:rsidRDefault="00700656" w:rsidP="00700656">
      <w:pPr>
        <w:autoSpaceDE w:val="0"/>
        <w:autoSpaceDN w:val="0"/>
        <w:adjustRightInd w:val="0"/>
        <w:spacing w:after="4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-процентная доля образовательных организаций, вошедших в список с признаками необъективности образовательных результатов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 </w:t>
      </w:r>
    </w:p>
    <w:p w:rsidR="00700656" w:rsidRPr="00700656" w:rsidRDefault="00700656" w:rsidP="00700656">
      <w:pPr>
        <w:autoSpaceDE w:val="0"/>
        <w:autoSpaceDN w:val="0"/>
        <w:adjustRightInd w:val="0"/>
        <w:spacing w:after="4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-процентная доля образовательных организаций, в которых осуществляется </w:t>
      </w:r>
      <w:proofErr w:type="gramStart"/>
      <w:r w:rsidRPr="00700656">
        <w:rPr>
          <w:rFonts w:ascii="Times New Roman" w:hAnsi="Times New Roman" w:cs="Times New Roman"/>
        </w:rPr>
        <w:t>контроль за</w:t>
      </w:r>
      <w:proofErr w:type="gramEnd"/>
      <w:r w:rsidRPr="00700656">
        <w:rPr>
          <w:rFonts w:ascii="Times New Roman" w:hAnsi="Times New Roman" w:cs="Times New Roman"/>
        </w:rPr>
        <w:t xml:space="preserve"> соблюдением порядка проведения процедур оценки качества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 </w:t>
      </w:r>
    </w:p>
    <w:p w:rsidR="00700656" w:rsidRPr="00700656" w:rsidRDefault="00700656" w:rsidP="00700656">
      <w:pPr>
        <w:autoSpaceDE w:val="0"/>
        <w:autoSpaceDN w:val="0"/>
        <w:adjustRightInd w:val="0"/>
        <w:spacing w:after="4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-процентная доля учебных предметов, на которых осуществляется </w:t>
      </w:r>
      <w:proofErr w:type="gramStart"/>
      <w:r w:rsidRPr="00700656">
        <w:rPr>
          <w:rFonts w:ascii="Times New Roman" w:hAnsi="Times New Roman" w:cs="Times New Roman"/>
        </w:rPr>
        <w:t>контроль за</w:t>
      </w:r>
      <w:proofErr w:type="gramEnd"/>
      <w:r w:rsidRPr="00700656">
        <w:rPr>
          <w:rFonts w:ascii="Times New Roman" w:hAnsi="Times New Roman" w:cs="Times New Roman"/>
        </w:rPr>
        <w:t xml:space="preserve"> соблюдением порядка проведения олимпиад школьников; </w:t>
      </w:r>
    </w:p>
    <w:p w:rsidR="00700656" w:rsidRPr="00700656" w:rsidRDefault="00700656" w:rsidP="00700656">
      <w:pPr>
        <w:autoSpaceDE w:val="0"/>
        <w:autoSpaceDN w:val="0"/>
        <w:adjustRightInd w:val="0"/>
        <w:spacing w:after="4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-процентная доля учебных предметов, на которых осуществляется общественное/независимое при проведении процедур оценки качества образования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 </w:t>
      </w:r>
    </w:p>
    <w:p w:rsidR="00700656" w:rsidRPr="00700656" w:rsidRDefault="00700656" w:rsidP="00700656">
      <w:pPr>
        <w:autoSpaceDE w:val="0"/>
        <w:autoSpaceDN w:val="0"/>
        <w:adjustRightInd w:val="0"/>
        <w:spacing w:after="4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-процентная доля учебных предметов, на которых осуществляется общественное/независимое наблюдение при проведении олимпиад школьников; </w:t>
      </w:r>
    </w:p>
    <w:p w:rsidR="00700656" w:rsidRPr="00700656" w:rsidRDefault="00700656" w:rsidP="00700656">
      <w:pPr>
        <w:autoSpaceDE w:val="0"/>
        <w:autoSpaceDN w:val="0"/>
        <w:adjustRightInd w:val="0"/>
        <w:spacing w:after="4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lastRenderedPageBreak/>
        <w:t xml:space="preserve">-процентная доля педагогических работников, прошедших подготовку по вопросам использования результатов оценочных процедур; </w:t>
      </w:r>
    </w:p>
    <w:p w:rsidR="00700656" w:rsidRPr="00700656" w:rsidRDefault="00700656" w:rsidP="00700656">
      <w:pPr>
        <w:autoSpaceDE w:val="0"/>
        <w:autoSpaceDN w:val="0"/>
        <w:adjustRightInd w:val="0"/>
        <w:spacing w:after="43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-результаты различных оценочных процедур для расчета объективности оценки образовательных результатов в образовательных организациях (внешний индекс необъективности ОО, индекс </w:t>
      </w:r>
      <w:proofErr w:type="spellStart"/>
      <w:r w:rsidRPr="00700656">
        <w:rPr>
          <w:rFonts w:ascii="Times New Roman" w:hAnsi="Times New Roman" w:cs="Times New Roman"/>
        </w:rPr>
        <w:t>неподтверждения</w:t>
      </w:r>
      <w:proofErr w:type="spellEnd"/>
      <w:r w:rsidRPr="00700656">
        <w:rPr>
          <w:rFonts w:ascii="Times New Roman" w:hAnsi="Times New Roman" w:cs="Times New Roman"/>
        </w:rPr>
        <w:t xml:space="preserve"> медалистов) и объективности проведения оценочных процедур и олимпиад школьников (индекс необъективности оценочной процедуры, индекс необъективности олимпиады); </w:t>
      </w:r>
    </w:p>
    <w:p w:rsidR="00700656" w:rsidRPr="00700656" w:rsidRDefault="00700656" w:rsidP="007006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- иные показатели. </w:t>
      </w:r>
    </w:p>
    <w:p w:rsidR="00700656" w:rsidRPr="00700656" w:rsidRDefault="00700656" w:rsidP="007006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Анализ результатов и разработка адресных рекомендаций предназначены для осуществления по итогам </w:t>
      </w:r>
      <w:proofErr w:type="gramStart"/>
      <w:r w:rsidRPr="00700656">
        <w:rPr>
          <w:rFonts w:ascii="Times New Roman" w:hAnsi="Times New Roman" w:cs="Times New Roman"/>
        </w:rPr>
        <w:t>проведения мониторинга показателей анализа результатов мониторинга муниципальных показателей</w:t>
      </w:r>
      <w:proofErr w:type="gramEnd"/>
      <w:r w:rsidRPr="00700656">
        <w:rPr>
          <w:rFonts w:ascii="Times New Roman" w:hAnsi="Times New Roman" w:cs="Times New Roman"/>
        </w:rPr>
        <w:t xml:space="preserve"> и разработке адресных рекомендаций субъектам образовательного процесса по результатам проведенного анализа. </w:t>
      </w:r>
    </w:p>
    <w:p w:rsidR="00700656" w:rsidRPr="00700656" w:rsidRDefault="00700656" w:rsidP="007006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0656">
        <w:rPr>
          <w:rFonts w:ascii="Times New Roman" w:hAnsi="Times New Roman" w:cs="Times New Roman"/>
        </w:rPr>
        <w:t xml:space="preserve">Комплексный анализ результатов мониторинга муниципальных показателей обеспечивает: </w:t>
      </w:r>
    </w:p>
    <w:p w:rsidR="00700656" w:rsidRPr="00700656" w:rsidRDefault="00700656" w:rsidP="00700656">
      <w:pPr>
        <w:pStyle w:val="Default"/>
        <w:jc w:val="both"/>
      </w:pPr>
      <w:r w:rsidRPr="00700656">
        <w:t xml:space="preserve">- расчет процентной доли и учет образовательных организаций, вошедших в список с признаками необъективности образовательных результатов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 </w:t>
      </w:r>
    </w:p>
    <w:p w:rsidR="00700656" w:rsidRPr="00700656" w:rsidRDefault="00700656" w:rsidP="00700656">
      <w:pPr>
        <w:pStyle w:val="Default"/>
        <w:spacing w:after="28"/>
        <w:jc w:val="both"/>
      </w:pPr>
      <w:r w:rsidRPr="00700656">
        <w:t xml:space="preserve">- расчет процентной доли и анализ результатов образовательных организаций, в которых осуществляется </w:t>
      </w:r>
      <w:proofErr w:type="gramStart"/>
      <w:r w:rsidRPr="00700656">
        <w:t>контроль за</w:t>
      </w:r>
      <w:proofErr w:type="gramEnd"/>
      <w:r w:rsidRPr="00700656">
        <w:t xml:space="preserve"> соблюдением порядка проведения процедур оценки качества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 </w:t>
      </w:r>
    </w:p>
    <w:p w:rsidR="00700656" w:rsidRPr="00700656" w:rsidRDefault="00700656" w:rsidP="00700656">
      <w:pPr>
        <w:pStyle w:val="Default"/>
        <w:spacing w:after="28"/>
        <w:jc w:val="both"/>
      </w:pPr>
      <w:r w:rsidRPr="00700656">
        <w:t xml:space="preserve">-расчет процентной доли учебных предметов, на которых осуществляется </w:t>
      </w:r>
      <w:proofErr w:type="gramStart"/>
      <w:r w:rsidRPr="00700656">
        <w:t>контроль за</w:t>
      </w:r>
      <w:proofErr w:type="gramEnd"/>
      <w:r w:rsidRPr="00700656">
        <w:t xml:space="preserve"> соблюдением порядка проведения олимпиад школьников; </w:t>
      </w:r>
    </w:p>
    <w:p w:rsidR="00700656" w:rsidRPr="00700656" w:rsidRDefault="00700656" w:rsidP="00700656">
      <w:pPr>
        <w:pStyle w:val="Default"/>
        <w:spacing w:after="28"/>
        <w:jc w:val="both"/>
      </w:pPr>
      <w:r w:rsidRPr="00700656">
        <w:t xml:space="preserve">-расчет процентной доли учебных предметов, на которых осуществляется общественное/независимое при проведении процедур оценки качества образования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 и анализ результатов образовательных организаций; </w:t>
      </w:r>
    </w:p>
    <w:p w:rsidR="00700656" w:rsidRPr="00700656" w:rsidRDefault="00700656" w:rsidP="00700656">
      <w:pPr>
        <w:pStyle w:val="Default"/>
        <w:spacing w:after="28"/>
        <w:jc w:val="both"/>
      </w:pPr>
      <w:r w:rsidRPr="00700656">
        <w:t xml:space="preserve">-расчет процентной доли учебных предметов, на которых осуществляется общественное/независимое наблюдение при проведении олимпиад школьников; </w:t>
      </w:r>
    </w:p>
    <w:p w:rsidR="00700656" w:rsidRPr="00700656" w:rsidRDefault="00700656" w:rsidP="00700656">
      <w:pPr>
        <w:pStyle w:val="Default"/>
        <w:spacing w:after="28"/>
        <w:jc w:val="both"/>
      </w:pPr>
      <w:r w:rsidRPr="00700656">
        <w:t xml:space="preserve">-расчет процентной доли педагогических работников, прошедших подготовку по вопросам использования результатов оценочных процедур; </w:t>
      </w:r>
    </w:p>
    <w:p w:rsidR="00700656" w:rsidRPr="00700656" w:rsidRDefault="00700656" w:rsidP="00700656">
      <w:pPr>
        <w:pStyle w:val="Default"/>
        <w:spacing w:after="28"/>
        <w:jc w:val="both"/>
      </w:pPr>
      <w:r w:rsidRPr="00700656">
        <w:t xml:space="preserve">-анализ результатов различных оценочных процедур для расчета объективности оценки образовательных результатов в образовательных организациях (внешний индекс необъективности ОО, индекс </w:t>
      </w:r>
      <w:proofErr w:type="spellStart"/>
      <w:r w:rsidRPr="00700656">
        <w:t>неподтверждения</w:t>
      </w:r>
      <w:proofErr w:type="spellEnd"/>
      <w:r w:rsidRPr="00700656">
        <w:t xml:space="preserve"> медалистов) и объективности проведения оценочных процедур и олимпиад школьников (индекс необъективности оценочной процедуры, индекс необъективности олимпиады); </w:t>
      </w:r>
    </w:p>
    <w:p w:rsidR="00700656" w:rsidRPr="00700656" w:rsidRDefault="00700656" w:rsidP="00700656">
      <w:pPr>
        <w:pStyle w:val="Default"/>
        <w:jc w:val="both"/>
      </w:pPr>
      <w:r w:rsidRPr="00700656">
        <w:t xml:space="preserve">-анализ иных показателей. </w:t>
      </w:r>
    </w:p>
    <w:p w:rsidR="00700656" w:rsidRPr="00700656" w:rsidRDefault="00700656" w:rsidP="00700656">
      <w:pPr>
        <w:pStyle w:val="Default"/>
        <w:jc w:val="both"/>
      </w:pPr>
      <w:r w:rsidRPr="00700656">
        <w:rPr>
          <w:i/>
        </w:rPr>
        <w:t>Разработка адресных рекомендаций по результатам</w:t>
      </w:r>
      <w:r w:rsidRPr="00700656">
        <w:t xml:space="preserve"> проведенного анализа направлена следующим субъектам образовательного процесса: </w:t>
      </w:r>
    </w:p>
    <w:p w:rsidR="00700656" w:rsidRPr="00700656" w:rsidRDefault="00700656" w:rsidP="00700656">
      <w:pPr>
        <w:pStyle w:val="Default"/>
        <w:spacing w:after="43"/>
        <w:jc w:val="both"/>
      </w:pPr>
      <w:r w:rsidRPr="00700656">
        <w:t xml:space="preserve">- обучающимся; </w:t>
      </w:r>
    </w:p>
    <w:p w:rsidR="00700656" w:rsidRPr="00700656" w:rsidRDefault="00700656" w:rsidP="00700656">
      <w:pPr>
        <w:pStyle w:val="Default"/>
        <w:spacing w:after="43"/>
        <w:jc w:val="both"/>
      </w:pPr>
      <w:r w:rsidRPr="00700656">
        <w:t xml:space="preserve">- родителям (законным представителям); </w:t>
      </w:r>
    </w:p>
    <w:p w:rsidR="00700656" w:rsidRPr="00700656" w:rsidRDefault="00700656" w:rsidP="00700656">
      <w:pPr>
        <w:pStyle w:val="Default"/>
        <w:spacing w:after="43"/>
        <w:jc w:val="both"/>
      </w:pPr>
      <w:r w:rsidRPr="00700656">
        <w:t xml:space="preserve">- педагогам образовательных организаций; </w:t>
      </w:r>
    </w:p>
    <w:p w:rsidR="00700656" w:rsidRPr="00700656" w:rsidRDefault="00700656" w:rsidP="00700656">
      <w:pPr>
        <w:pStyle w:val="Default"/>
        <w:spacing w:after="43"/>
        <w:jc w:val="both"/>
      </w:pPr>
      <w:r w:rsidRPr="00700656">
        <w:t xml:space="preserve">- образовательной организации (руководителям, заместителям руководителя); </w:t>
      </w:r>
    </w:p>
    <w:p w:rsidR="00700656" w:rsidRPr="00700656" w:rsidRDefault="00700656" w:rsidP="00700656">
      <w:pPr>
        <w:pStyle w:val="Default"/>
        <w:jc w:val="both"/>
      </w:pPr>
      <w:r w:rsidRPr="00700656">
        <w:t xml:space="preserve">- органу местного самоуправления района. </w:t>
      </w:r>
    </w:p>
    <w:p w:rsidR="00700656" w:rsidRPr="00700656" w:rsidRDefault="00700656" w:rsidP="00700656">
      <w:pPr>
        <w:pStyle w:val="Default"/>
        <w:jc w:val="both"/>
      </w:pPr>
      <w:r w:rsidRPr="00700656">
        <w:rPr>
          <w:i/>
        </w:rPr>
        <w:t>Разработка и принятие комплекса мер и управленческих решений</w:t>
      </w:r>
      <w:r w:rsidRPr="00700656">
        <w:t xml:space="preserve"> направлены на совершенствование </w:t>
      </w:r>
      <w:proofErr w:type="gramStart"/>
      <w:r w:rsidRPr="00700656">
        <w:t>системы объективности процедур оценки качества</w:t>
      </w:r>
      <w:proofErr w:type="gramEnd"/>
      <w:r w:rsidRPr="00700656">
        <w:t xml:space="preserve"> и олимпиад. </w:t>
      </w:r>
      <w:r w:rsidRPr="00700656">
        <w:lastRenderedPageBreak/>
        <w:t xml:space="preserve">Комплекс мер, направленный на совершенствование </w:t>
      </w:r>
      <w:proofErr w:type="gramStart"/>
      <w:r w:rsidRPr="00700656">
        <w:t>системы объективности процедур оценки качества</w:t>
      </w:r>
      <w:proofErr w:type="gramEnd"/>
      <w:r w:rsidRPr="00700656">
        <w:t xml:space="preserve"> и олимпиад на территории муниципального района «Акшинский район»</w:t>
      </w:r>
      <w:r w:rsidRPr="00700656">
        <w:rPr>
          <w:i/>
        </w:rPr>
        <w:t>,</w:t>
      </w:r>
      <w:r w:rsidRPr="00700656">
        <w:t xml:space="preserve">: </w:t>
      </w:r>
    </w:p>
    <w:p w:rsidR="00700656" w:rsidRPr="00700656" w:rsidRDefault="00700656" w:rsidP="00700656">
      <w:pPr>
        <w:pStyle w:val="Default"/>
        <w:spacing w:after="34"/>
        <w:jc w:val="both"/>
      </w:pPr>
      <w:r w:rsidRPr="00700656">
        <w:t xml:space="preserve">-проведение мероприятий по обеспечению единых подходов к оценке образовательных результатов оценочных процедур оценки качества образования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 и олимпиад школьников; </w:t>
      </w:r>
    </w:p>
    <w:p w:rsidR="00700656" w:rsidRPr="00700656" w:rsidRDefault="00700656" w:rsidP="00700656">
      <w:pPr>
        <w:pStyle w:val="Default"/>
        <w:spacing w:after="34"/>
        <w:jc w:val="both"/>
      </w:pPr>
      <w:r w:rsidRPr="00700656">
        <w:t xml:space="preserve">-проведение мероприятий по анализу результатов оценочных процедур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 на предмет объективности; </w:t>
      </w:r>
    </w:p>
    <w:p w:rsidR="00700656" w:rsidRPr="00700656" w:rsidRDefault="00700656" w:rsidP="00700656">
      <w:pPr>
        <w:pStyle w:val="Default"/>
      </w:pPr>
      <w:r w:rsidRPr="00700656">
        <w:t xml:space="preserve">-проведение мероприятий по формированию позитивного отношения к объективной оценке образовательных результатов. </w:t>
      </w:r>
    </w:p>
    <w:p w:rsidR="00700656" w:rsidRPr="00700656" w:rsidRDefault="00700656" w:rsidP="00700656">
      <w:pPr>
        <w:pStyle w:val="Default"/>
      </w:pPr>
    </w:p>
    <w:p w:rsidR="00700656" w:rsidRPr="00700656" w:rsidRDefault="00700656" w:rsidP="00700656">
      <w:pPr>
        <w:pStyle w:val="Default"/>
        <w:jc w:val="both"/>
      </w:pPr>
      <w:r w:rsidRPr="00700656">
        <w:t xml:space="preserve">Управленческие решения, направленные на совершенствование </w:t>
      </w:r>
      <w:proofErr w:type="gramStart"/>
      <w:r w:rsidRPr="00700656">
        <w:t>системы объективности процедур оценки качества</w:t>
      </w:r>
      <w:proofErr w:type="gramEnd"/>
      <w:r w:rsidRPr="00700656">
        <w:t xml:space="preserve"> и олимпиад на территории муниципального района «Акшинский район»: </w:t>
      </w:r>
    </w:p>
    <w:p w:rsidR="00700656" w:rsidRPr="00700656" w:rsidRDefault="00700656" w:rsidP="00700656">
      <w:pPr>
        <w:pStyle w:val="Default"/>
        <w:spacing w:after="38"/>
        <w:jc w:val="both"/>
      </w:pPr>
      <w:r w:rsidRPr="00700656">
        <w:t xml:space="preserve">- принятие мер в отношении образовательных организаций района, вошедших в «зону риска» по результатам оценки качества образования (ВПР,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 и государственных итоговых аттестаций процедур оценки качества образования (ЕГЭ, ГВЭ-11, ОГЭ, ГВЭ- 9); </w:t>
      </w:r>
    </w:p>
    <w:p w:rsidR="00700656" w:rsidRPr="00700656" w:rsidRDefault="00700656" w:rsidP="00700656">
      <w:pPr>
        <w:pStyle w:val="Default"/>
        <w:spacing w:after="38"/>
        <w:jc w:val="both"/>
      </w:pPr>
      <w:r w:rsidRPr="00700656">
        <w:t xml:space="preserve">- включение в план проверок школ с признаками необъективности по результатам ВПР; </w:t>
      </w:r>
    </w:p>
    <w:p w:rsidR="00700656" w:rsidRPr="00700656" w:rsidRDefault="00700656" w:rsidP="00700656">
      <w:pPr>
        <w:pStyle w:val="Default"/>
        <w:spacing w:after="38"/>
        <w:jc w:val="both"/>
      </w:pPr>
      <w:r w:rsidRPr="00700656">
        <w:t xml:space="preserve">- закрепление специалистов органов местного самоуправления при проведении процедур ОКО в ОО, показавших признаки необъективности и/или вошедших в «зону риска»; </w:t>
      </w:r>
    </w:p>
    <w:p w:rsidR="00700656" w:rsidRPr="00700656" w:rsidRDefault="00700656" w:rsidP="00700656">
      <w:pPr>
        <w:pStyle w:val="Default"/>
        <w:spacing w:after="38"/>
        <w:jc w:val="both"/>
      </w:pPr>
      <w:r w:rsidRPr="00700656">
        <w:t xml:space="preserve">- проведение служебной проверки по фактам аномальных результатов оценочных процедур; </w:t>
      </w:r>
    </w:p>
    <w:p w:rsidR="00700656" w:rsidRPr="00700656" w:rsidRDefault="00700656" w:rsidP="00700656">
      <w:pPr>
        <w:pStyle w:val="Default"/>
        <w:jc w:val="both"/>
      </w:pPr>
      <w:r w:rsidRPr="00700656">
        <w:t xml:space="preserve">- привлечение к дисциплинарной/административной ответственности лиц, допустивших нарушение при проведении оценочных процедур. </w:t>
      </w:r>
    </w:p>
    <w:p w:rsidR="00700656" w:rsidRPr="00700656" w:rsidRDefault="00700656" w:rsidP="00700656">
      <w:pPr>
        <w:pStyle w:val="Default"/>
        <w:jc w:val="both"/>
      </w:pPr>
      <w:r w:rsidRPr="00700656">
        <w:t xml:space="preserve">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решений,  на совершенствование </w:t>
      </w:r>
      <w:proofErr w:type="gramStart"/>
      <w:r w:rsidRPr="00700656">
        <w:t>системы объективности процедур оценки качества</w:t>
      </w:r>
      <w:proofErr w:type="gramEnd"/>
      <w:r w:rsidRPr="00700656">
        <w:t xml:space="preserve"> и олимпиад. </w:t>
      </w:r>
    </w:p>
    <w:p w:rsidR="00700656" w:rsidRPr="00700656" w:rsidRDefault="00700656" w:rsidP="00700656">
      <w:pPr>
        <w:pStyle w:val="Default"/>
        <w:jc w:val="both"/>
        <w:rPr>
          <w:color w:val="auto"/>
        </w:rPr>
      </w:pPr>
      <w:r w:rsidRPr="00700656">
        <w:t>Проведение анализа эффективности принятых мер осуществляется на основе результатов мониторинга эффективности принятых управленческих   р</w:t>
      </w:r>
      <w:r w:rsidRPr="00700656">
        <w:rPr>
          <w:color w:val="auto"/>
        </w:rPr>
        <w:t xml:space="preserve">ешений и комплекса мер в течение календарного года, следующего за отчетным периодом. </w:t>
      </w:r>
    </w:p>
    <w:p w:rsidR="00700656" w:rsidRPr="00700656" w:rsidRDefault="00700656" w:rsidP="00700656">
      <w:pPr>
        <w:pStyle w:val="Default"/>
        <w:jc w:val="both"/>
        <w:rPr>
          <w:color w:val="auto"/>
        </w:rPr>
      </w:pPr>
      <w:r w:rsidRPr="00700656">
        <w:rPr>
          <w:color w:val="auto"/>
        </w:rPr>
        <w:t xml:space="preserve">Результаты анализа выявляют эффективность принятых управленческих решений и комплекса мер, направленных на совершенствование </w:t>
      </w:r>
      <w:proofErr w:type="gramStart"/>
      <w:r w:rsidRPr="00700656">
        <w:rPr>
          <w:color w:val="auto"/>
        </w:rPr>
        <w:t>системы объективности процедур оценки качества</w:t>
      </w:r>
      <w:proofErr w:type="gramEnd"/>
      <w:r w:rsidRPr="00700656">
        <w:rPr>
          <w:color w:val="auto"/>
        </w:rPr>
        <w:t xml:space="preserve"> и олимпиад, и приводят к корректировке имеющихся и/или постановке новых целей системы объективности процедур оценки качества и олимпиад. </w:t>
      </w:r>
    </w:p>
    <w:p w:rsidR="00700656" w:rsidRDefault="00700656" w:rsidP="00700656">
      <w:pPr>
        <w:spacing w:before="35" w:after="35" w:line="240" w:lineRule="exact"/>
        <w:rPr>
          <w:sz w:val="19"/>
          <w:szCs w:val="19"/>
        </w:rPr>
      </w:pPr>
    </w:p>
    <w:p w:rsidR="00224CC0" w:rsidRDefault="00224CC0"/>
    <w:sectPr w:rsidR="00224CC0" w:rsidSect="0014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00656"/>
    <w:rsid w:val="000412B2"/>
    <w:rsid w:val="00141556"/>
    <w:rsid w:val="00224CC0"/>
    <w:rsid w:val="005A2B55"/>
    <w:rsid w:val="00700656"/>
    <w:rsid w:val="00A126C4"/>
    <w:rsid w:val="00B03F63"/>
    <w:rsid w:val="00FA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0065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6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2428</Words>
  <Characters>13844</Characters>
  <Application>Microsoft Office Word</Application>
  <DocSecurity>0</DocSecurity>
  <Lines>115</Lines>
  <Paragraphs>32</Paragraphs>
  <ScaleCrop>false</ScaleCrop>
  <Company>RePack by SPecialiST</Company>
  <LinksUpToDate>false</LinksUpToDate>
  <CharactersWithSpaces>16240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2021-08-17T06:20:00Z</dcterms:created>
  <dcterms:modified xsi:type="dcterms:W3CDTF">2021-08-17T06:31:00Z</dcterms:modified>
</cp:coreProperties>
</file>